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E7A3E" w:rsidRDefault="00CE7A3E" w:rsidP="00CE7A3E">
      <w:pPr>
        <w:spacing w:before="100" w:beforeAutospacing="1" w:after="100" w:afterAutospacing="1" w:line="240" w:lineRule="auto"/>
        <w:outlineLvl w:val="0"/>
        <w:rPr>
          <w:rFonts w:ascii="Times New Roman" w:hAnsi="Times New Roman"/>
          <w:b/>
          <w:bCs/>
          <w:kern w:val="36"/>
          <w:sz w:val="40"/>
          <w:szCs w:val="40"/>
          <w:lang w:eastAsia="ru-RU"/>
        </w:rPr>
      </w:pPr>
      <w:r w:rsidRPr="00215E76">
        <w:rPr>
          <w:rFonts w:ascii="Times New Roman" w:hAnsi="Times New Roman"/>
          <w:b/>
          <w:bCs/>
          <w:kern w:val="36"/>
          <w:sz w:val="40"/>
          <w:szCs w:val="40"/>
          <w:lang w:eastAsia="ru-RU"/>
        </w:rPr>
        <w:t>Телефоны доверия и «горячей линии»</w:t>
      </w:r>
    </w:p>
    <w:p w:rsidR="00CE7A3E" w:rsidRPr="00775415" w:rsidRDefault="00CE7A3E" w:rsidP="00CE7A3E">
      <w:pPr>
        <w:spacing w:before="100" w:beforeAutospacing="1" w:after="100" w:afterAutospacing="1" w:line="240" w:lineRule="auto"/>
        <w:outlineLvl w:val="0"/>
        <w:rPr>
          <w:rFonts w:ascii="Times New Roman" w:hAnsi="Times New Roman"/>
          <w:b/>
          <w:bCs/>
          <w:kern w:val="36"/>
          <w:sz w:val="16"/>
          <w:szCs w:val="16"/>
          <w:lang w:eastAsia="ru-RU"/>
        </w:rPr>
      </w:pPr>
    </w:p>
    <w:p w:rsidR="00CE7A3E" w:rsidRPr="00775415" w:rsidRDefault="00CE7A3E" w:rsidP="00CE7A3E">
      <w:pPr>
        <w:spacing w:before="100" w:beforeAutospacing="1" w:after="100" w:afterAutospacing="1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775415">
        <w:rPr>
          <w:rFonts w:ascii="Times New Roman" w:hAnsi="Times New Roman"/>
          <w:b/>
          <w:bCs/>
          <w:sz w:val="28"/>
          <w:szCs w:val="28"/>
          <w:lang w:eastAsia="ru-RU"/>
        </w:rPr>
        <w:t>Федеральный детский телефон доверия</w:t>
      </w:r>
    </w:p>
    <w:p w:rsidR="00CE7A3E" w:rsidRPr="00775415" w:rsidRDefault="00CE7A3E" w:rsidP="00CE7A3E">
      <w:pPr>
        <w:spacing w:before="100" w:beforeAutospacing="1" w:after="100" w:afterAutospacing="1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775415">
        <w:rPr>
          <w:rFonts w:ascii="Times New Roman" w:hAnsi="Times New Roman"/>
          <w:sz w:val="28"/>
          <w:szCs w:val="28"/>
          <w:lang w:eastAsia="ru-RU"/>
        </w:rPr>
        <w:t>8 800 2000 122 (круглосуточно)</w:t>
      </w:r>
    </w:p>
    <w:p w:rsidR="00CE7A3E" w:rsidRPr="00775415" w:rsidRDefault="00CE7A3E" w:rsidP="00CE7A3E">
      <w:pPr>
        <w:spacing w:before="100" w:beforeAutospacing="1" w:after="100" w:afterAutospacing="1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775415">
        <w:rPr>
          <w:rFonts w:ascii="Times New Roman" w:hAnsi="Times New Roman"/>
          <w:sz w:val="28"/>
          <w:szCs w:val="28"/>
          <w:lang w:eastAsia="ru-RU"/>
        </w:rPr>
        <w:t>_____________________________________________</w:t>
      </w:r>
      <w:r>
        <w:rPr>
          <w:rFonts w:ascii="Times New Roman" w:hAnsi="Times New Roman"/>
          <w:sz w:val="28"/>
          <w:szCs w:val="28"/>
          <w:lang w:eastAsia="ru-RU"/>
        </w:rPr>
        <w:t>_____________________</w:t>
      </w:r>
    </w:p>
    <w:p w:rsidR="00CE7A3E" w:rsidRPr="00775415" w:rsidRDefault="00CE7A3E" w:rsidP="00CE7A3E">
      <w:pPr>
        <w:spacing w:before="100" w:beforeAutospacing="1" w:after="100" w:afterAutospacing="1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775415">
        <w:rPr>
          <w:rFonts w:ascii="Times New Roman" w:hAnsi="Times New Roman"/>
          <w:b/>
          <w:bCs/>
          <w:sz w:val="28"/>
          <w:szCs w:val="28"/>
          <w:lang w:eastAsia="ru-RU"/>
        </w:rPr>
        <w:t>Уполномоченный по правам ребенка в РТ</w:t>
      </w:r>
    </w:p>
    <w:p w:rsidR="00CE7A3E" w:rsidRPr="00775415" w:rsidRDefault="00CE7A3E" w:rsidP="00CE7A3E">
      <w:pPr>
        <w:spacing w:before="100" w:beforeAutospacing="1" w:after="100" w:afterAutospacing="1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775415">
        <w:rPr>
          <w:rFonts w:ascii="Times New Roman" w:hAnsi="Times New Roman"/>
          <w:sz w:val="28"/>
          <w:szCs w:val="28"/>
          <w:lang w:eastAsia="ru-RU"/>
        </w:rPr>
        <w:t>(843)  236-61-64  (с 9.00 по 18.00 по рабочим дням)</w:t>
      </w:r>
    </w:p>
    <w:p w:rsidR="00CE7A3E" w:rsidRPr="00775415" w:rsidRDefault="00CE7A3E" w:rsidP="00CE7A3E">
      <w:pPr>
        <w:spacing w:before="100" w:beforeAutospacing="1" w:after="100" w:afterAutospacing="1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775415">
        <w:rPr>
          <w:rFonts w:ascii="Times New Roman" w:hAnsi="Times New Roman"/>
          <w:sz w:val="28"/>
          <w:szCs w:val="28"/>
          <w:lang w:eastAsia="ru-RU"/>
        </w:rPr>
        <w:t>_____________________________________________</w:t>
      </w:r>
      <w:r>
        <w:rPr>
          <w:rFonts w:ascii="Times New Roman" w:hAnsi="Times New Roman"/>
          <w:sz w:val="28"/>
          <w:szCs w:val="28"/>
          <w:lang w:eastAsia="ru-RU"/>
        </w:rPr>
        <w:t>_____________________</w:t>
      </w:r>
    </w:p>
    <w:p w:rsidR="00CE7A3E" w:rsidRPr="00775415" w:rsidRDefault="00CE7A3E" w:rsidP="00CE7A3E">
      <w:pPr>
        <w:spacing w:before="100" w:beforeAutospacing="1" w:after="100" w:afterAutospacing="1" w:line="240" w:lineRule="auto"/>
        <w:outlineLvl w:val="2"/>
        <w:rPr>
          <w:rFonts w:ascii="Times New Roman" w:hAnsi="Times New Roman"/>
          <w:sz w:val="28"/>
          <w:szCs w:val="28"/>
          <w:lang w:eastAsia="ru-RU"/>
        </w:rPr>
      </w:pPr>
      <w:r w:rsidRPr="00775415">
        <w:rPr>
          <w:rFonts w:ascii="Times New Roman" w:hAnsi="Times New Roman"/>
          <w:b/>
          <w:bCs/>
          <w:sz w:val="28"/>
          <w:szCs w:val="28"/>
          <w:lang w:eastAsia="ru-RU"/>
        </w:rPr>
        <w:t>Отдел по защите прав и законных интересов детей</w:t>
      </w:r>
    </w:p>
    <w:p w:rsidR="00CE7A3E" w:rsidRPr="00775415" w:rsidRDefault="00CE7A3E" w:rsidP="00CE7A3E">
      <w:pPr>
        <w:pBdr>
          <w:bottom w:val="single" w:sz="12" w:space="1" w:color="auto"/>
        </w:pBdr>
        <w:spacing w:before="15" w:after="100" w:afterAutospacing="1" w:line="240" w:lineRule="auto"/>
        <w:outlineLvl w:val="3"/>
        <w:rPr>
          <w:rFonts w:ascii="Times New Roman" w:hAnsi="Times New Roman"/>
          <w:sz w:val="28"/>
          <w:szCs w:val="28"/>
          <w:lang w:eastAsia="ru-RU"/>
        </w:rPr>
      </w:pPr>
      <w:r w:rsidRPr="00775415">
        <w:rPr>
          <w:rFonts w:ascii="Times New Roman" w:hAnsi="Times New Roman"/>
          <w:bCs/>
          <w:sz w:val="28"/>
          <w:szCs w:val="28"/>
          <w:lang w:eastAsia="ru-RU"/>
        </w:rPr>
        <w:t xml:space="preserve">Бычкова Надежда Валентиновна - </w:t>
      </w:r>
      <w:r>
        <w:rPr>
          <w:rFonts w:ascii="Times New Roman" w:hAnsi="Times New Roman"/>
          <w:sz w:val="28"/>
          <w:szCs w:val="28"/>
          <w:lang w:eastAsia="ru-RU"/>
        </w:rPr>
        <w:t>н</w:t>
      </w:r>
      <w:r w:rsidRPr="00775415">
        <w:rPr>
          <w:rFonts w:ascii="Times New Roman" w:hAnsi="Times New Roman"/>
          <w:sz w:val="28"/>
          <w:szCs w:val="28"/>
          <w:lang w:eastAsia="ru-RU"/>
        </w:rPr>
        <w:t>ачальник отдела</w:t>
      </w:r>
      <w:r w:rsidRPr="00775415">
        <w:rPr>
          <w:rFonts w:ascii="Times New Roman" w:hAnsi="Times New Roman"/>
          <w:sz w:val="28"/>
          <w:szCs w:val="28"/>
          <w:lang w:eastAsia="ru-RU"/>
        </w:rPr>
        <w:br w:type="textWrapping" w:clear="all"/>
      </w:r>
      <w:r w:rsidRPr="00775415">
        <w:rPr>
          <w:rFonts w:ascii="Times New Roman" w:hAnsi="Times New Roman"/>
          <w:sz w:val="28"/>
          <w:szCs w:val="28"/>
          <w:lang w:eastAsia="ru-RU"/>
        </w:rPr>
        <w:br/>
        <w:t xml:space="preserve">(843) 236-61-49 </w:t>
      </w:r>
    </w:p>
    <w:p w:rsidR="00CE7A3E" w:rsidRPr="00775415" w:rsidRDefault="00CE7A3E" w:rsidP="00CE7A3E">
      <w:pPr>
        <w:pBdr>
          <w:bottom w:val="single" w:sz="12" w:space="1" w:color="auto"/>
        </w:pBdr>
        <w:spacing w:before="15" w:after="100" w:afterAutospacing="1" w:line="240" w:lineRule="auto"/>
        <w:outlineLvl w:val="3"/>
        <w:rPr>
          <w:rFonts w:ascii="Times New Roman" w:hAnsi="Times New Roman"/>
          <w:sz w:val="28"/>
          <w:szCs w:val="28"/>
          <w:lang w:eastAsia="ru-RU"/>
        </w:rPr>
      </w:pPr>
    </w:p>
    <w:p w:rsidR="00CE7A3E" w:rsidRPr="00775415" w:rsidRDefault="00CE7A3E" w:rsidP="00CE7A3E">
      <w:pPr>
        <w:rPr>
          <w:rFonts w:ascii="Times New Roman" w:hAnsi="Times New Roman"/>
          <w:b/>
          <w:sz w:val="28"/>
          <w:szCs w:val="28"/>
        </w:rPr>
      </w:pPr>
      <w:r w:rsidRPr="00775415">
        <w:rPr>
          <w:rFonts w:ascii="Times New Roman" w:hAnsi="Times New Roman"/>
          <w:b/>
          <w:sz w:val="28"/>
          <w:szCs w:val="28"/>
        </w:rPr>
        <w:t>Министерство образования и науки Республики Татарстан</w:t>
      </w:r>
    </w:p>
    <w:p w:rsidR="00CE7A3E" w:rsidRPr="00775415" w:rsidRDefault="00CE7A3E" w:rsidP="00CE7A3E">
      <w:pPr>
        <w:rPr>
          <w:rStyle w:val="a3"/>
          <w:rFonts w:ascii="Times New Roman" w:hAnsi="Times New Roman"/>
          <w:b w:val="0"/>
          <w:sz w:val="28"/>
          <w:szCs w:val="28"/>
        </w:rPr>
      </w:pPr>
      <w:r w:rsidRPr="00775415">
        <w:rPr>
          <w:rFonts w:ascii="Times New Roman" w:hAnsi="Times New Roman"/>
          <w:sz w:val="28"/>
          <w:szCs w:val="28"/>
        </w:rPr>
        <w:t xml:space="preserve"> </w:t>
      </w:r>
      <w:r w:rsidRPr="00775415">
        <w:rPr>
          <w:rStyle w:val="a3"/>
          <w:rFonts w:ascii="Times New Roman" w:hAnsi="Times New Roman"/>
          <w:sz w:val="28"/>
          <w:szCs w:val="28"/>
        </w:rPr>
        <w:t>(</w:t>
      </w:r>
      <w:r w:rsidRPr="00775415">
        <w:rPr>
          <w:rStyle w:val="a3"/>
          <w:rFonts w:ascii="Times New Roman" w:hAnsi="Times New Roman"/>
          <w:b w:val="0"/>
          <w:sz w:val="28"/>
          <w:szCs w:val="28"/>
        </w:rPr>
        <w:t>843) 292-92-12</w:t>
      </w:r>
    </w:p>
    <w:p w:rsidR="00CE7A3E" w:rsidRPr="00775415" w:rsidRDefault="00CE7A3E" w:rsidP="00CE7A3E">
      <w:pPr>
        <w:spacing w:before="100" w:beforeAutospacing="1" w:after="100" w:afterAutospacing="1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775415">
        <w:rPr>
          <w:rStyle w:val="a3"/>
          <w:rFonts w:ascii="Times New Roman" w:hAnsi="Times New Roman"/>
          <w:sz w:val="28"/>
          <w:szCs w:val="28"/>
        </w:rPr>
        <w:t>__________________________________________________________________</w:t>
      </w:r>
    </w:p>
    <w:p w:rsidR="00CE7A3E" w:rsidRPr="00775415" w:rsidRDefault="00CE7A3E" w:rsidP="00CE7A3E">
      <w:pPr>
        <w:spacing w:before="100" w:beforeAutospacing="1" w:after="100" w:afterAutospacing="1" w:line="240" w:lineRule="auto"/>
        <w:rPr>
          <w:rFonts w:ascii="Times New Roman" w:hAnsi="Times New Roman"/>
          <w:b/>
          <w:bCs/>
          <w:sz w:val="28"/>
          <w:szCs w:val="28"/>
        </w:rPr>
      </w:pPr>
      <w:r w:rsidRPr="00775415">
        <w:rPr>
          <w:rFonts w:ascii="Times New Roman" w:hAnsi="Times New Roman"/>
          <w:b/>
          <w:bCs/>
          <w:sz w:val="28"/>
          <w:szCs w:val="28"/>
        </w:rPr>
        <w:t>Отдел социальной защиты в Альметьевском  муниципальном районе</w:t>
      </w:r>
    </w:p>
    <w:p w:rsidR="00CE7A3E" w:rsidRPr="00775415" w:rsidRDefault="00CE7A3E" w:rsidP="00CE7A3E">
      <w:pPr>
        <w:pBdr>
          <w:bottom w:val="single" w:sz="12" w:space="1" w:color="auto"/>
        </w:pBdr>
        <w:spacing w:before="100" w:beforeAutospacing="1" w:after="100" w:afterAutospacing="1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775415">
        <w:rPr>
          <w:rFonts w:ascii="Times New Roman" w:hAnsi="Times New Roman"/>
          <w:bCs/>
          <w:sz w:val="28"/>
          <w:szCs w:val="28"/>
        </w:rPr>
        <w:t>(8553)</w:t>
      </w:r>
      <w:r w:rsidRPr="00775415">
        <w:rPr>
          <w:rFonts w:ascii="Times New Roman" w:hAnsi="Times New Roman"/>
          <w:sz w:val="28"/>
          <w:szCs w:val="28"/>
          <w:lang w:eastAsia="ru-RU"/>
        </w:rPr>
        <w:t> 32-40-53</w:t>
      </w:r>
    </w:p>
    <w:p w:rsidR="00CE7A3E" w:rsidRPr="00775415" w:rsidRDefault="00CE7A3E" w:rsidP="00CE7A3E">
      <w:pPr>
        <w:pBdr>
          <w:bottom w:val="single" w:sz="12" w:space="1" w:color="auto"/>
        </w:pBdr>
        <w:spacing w:before="100" w:beforeAutospacing="1" w:after="100" w:afterAutospacing="1" w:line="240" w:lineRule="auto"/>
        <w:rPr>
          <w:rFonts w:ascii="Times New Roman" w:hAnsi="Times New Roman"/>
          <w:sz w:val="28"/>
          <w:szCs w:val="28"/>
          <w:lang w:eastAsia="ru-RU"/>
        </w:rPr>
      </w:pPr>
    </w:p>
    <w:p w:rsidR="00CE7A3E" w:rsidRPr="00775415" w:rsidRDefault="00CE7A3E" w:rsidP="00CE7A3E">
      <w:pPr>
        <w:pStyle w:val="1"/>
        <w:rPr>
          <w:szCs w:val="28"/>
        </w:rPr>
      </w:pPr>
      <w:proofErr w:type="spellStart"/>
      <w:r w:rsidRPr="00775415">
        <w:rPr>
          <w:szCs w:val="28"/>
        </w:rPr>
        <w:t>Альметьевский</w:t>
      </w:r>
      <w:proofErr w:type="spellEnd"/>
      <w:r w:rsidRPr="00775415">
        <w:rPr>
          <w:szCs w:val="28"/>
        </w:rPr>
        <w:t xml:space="preserve"> муниципальный район РТ</w:t>
      </w:r>
    </w:p>
    <w:p w:rsidR="00CE7A3E" w:rsidRPr="00775415" w:rsidRDefault="00CE7A3E" w:rsidP="00CE7A3E">
      <w:pPr>
        <w:pStyle w:val="1"/>
        <w:rPr>
          <w:b w:val="0"/>
          <w:szCs w:val="28"/>
          <w:lang w:val="tt-RU"/>
        </w:rPr>
      </w:pPr>
    </w:p>
    <w:p w:rsidR="00CE7A3E" w:rsidRPr="00775415" w:rsidRDefault="00CE7A3E" w:rsidP="00CE7A3E">
      <w:pPr>
        <w:rPr>
          <w:rFonts w:ascii="Times New Roman" w:hAnsi="Times New Roman"/>
          <w:sz w:val="28"/>
          <w:szCs w:val="28"/>
        </w:rPr>
      </w:pPr>
      <w:r w:rsidRPr="00775415">
        <w:rPr>
          <w:rFonts w:ascii="Times New Roman" w:hAnsi="Times New Roman"/>
          <w:b/>
          <w:sz w:val="28"/>
          <w:szCs w:val="28"/>
        </w:rPr>
        <w:t xml:space="preserve">Прокуратура </w:t>
      </w:r>
      <w:r w:rsidRPr="00775415">
        <w:rPr>
          <w:rFonts w:ascii="Times New Roman" w:hAnsi="Times New Roman"/>
          <w:sz w:val="28"/>
          <w:szCs w:val="28"/>
        </w:rPr>
        <w:t>– (8553) 32-59-43, (52)</w:t>
      </w:r>
    </w:p>
    <w:p w:rsidR="00CE7A3E" w:rsidRPr="00775415" w:rsidRDefault="00CE7A3E" w:rsidP="00CE7A3E">
      <w:pPr>
        <w:pBdr>
          <w:bottom w:val="single" w:sz="6" w:space="1" w:color="auto"/>
        </w:pBdr>
        <w:rPr>
          <w:rFonts w:ascii="Times New Roman" w:hAnsi="Times New Roman"/>
          <w:sz w:val="28"/>
          <w:szCs w:val="28"/>
        </w:rPr>
      </w:pPr>
      <w:r w:rsidRPr="00775415">
        <w:rPr>
          <w:rFonts w:ascii="Times New Roman" w:hAnsi="Times New Roman"/>
          <w:b/>
          <w:sz w:val="28"/>
          <w:szCs w:val="28"/>
        </w:rPr>
        <w:t>УБЭП</w:t>
      </w:r>
      <w:r w:rsidRPr="00775415">
        <w:rPr>
          <w:rFonts w:ascii="Times New Roman" w:hAnsi="Times New Roman"/>
          <w:sz w:val="28"/>
          <w:szCs w:val="28"/>
        </w:rPr>
        <w:t xml:space="preserve"> – (8553) 32-61-11 (15, 17)</w:t>
      </w:r>
    </w:p>
    <w:p w:rsidR="00CE7A3E" w:rsidRPr="00775415" w:rsidRDefault="00CE7A3E" w:rsidP="00CE7A3E">
      <w:pPr>
        <w:pBdr>
          <w:bottom w:val="single" w:sz="6" w:space="1" w:color="auto"/>
        </w:pBdr>
        <w:rPr>
          <w:rFonts w:ascii="Times New Roman" w:hAnsi="Times New Roman"/>
          <w:sz w:val="28"/>
          <w:szCs w:val="28"/>
        </w:rPr>
      </w:pPr>
    </w:p>
    <w:p w:rsidR="00CE7A3E" w:rsidRPr="00775415" w:rsidRDefault="00CE7A3E" w:rsidP="00CE7A3E">
      <w:pPr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</w:p>
    <w:p w:rsidR="00CE7A3E" w:rsidRPr="00775415" w:rsidRDefault="00CE7A3E" w:rsidP="00CE7A3E">
      <w:pPr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</w:p>
    <w:p w:rsidR="00475D84" w:rsidRDefault="00475D84"/>
    <w:sectPr w:rsidR="00475D84" w:rsidSect="00BF304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characterSpacingControl w:val="doNotCompress"/>
  <w:compat/>
  <w:rsids>
    <w:rsidRoot w:val="00CE7A3E"/>
    <w:rsid w:val="00475D84"/>
    <w:rsid w:val="00CE7A3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E7A3E"/>
    <w:rPr>
      <w:rFonts w:ascii="Calibri" w:eastAsia="Calibri" w:hAnsi="Calibri" w:cs="Times New Roman"/>
    </w:rPr>
  </w:style>
  <w:style w:type="paragraph" w:styleId="1">
    <w:name w:val="heading 1"/>
    <w:basedOn w:val="a"/>
    <w:next w:val="a"/>
    <w:link w:val="10"/>
    <w:uiPriority w:val="99"/>
    <w:qFormat/>
    <w:rsid w:val="00CE7A3E"/>
    <w:pPr>
      <w:keepNext/>
      <w:spacing w:after="0" w:line="240" w:lineRule="auto"/>
      <w:outlineLvl w:val="0"/>
    </w:pPr>
    <w:rPr>
      <w:rFonts w:ascii="Times New Roman" w:eastAsia="Times New Roman" w:hAnsi="Times New Roman"/>
      <w:b/>
      <w:sz w:val="28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CE7A3E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styleId="a3">
    <w:name w:val="Strong"/>
    <w:basedOn w:val="a0"/>
    <w:uiPriority w:val="99"/>
    <w:qFormat/>
    <w:rsid w:val="00CE7A3E"/>
    <w:rPr>
      <w:rFonts w:cs="Times New Roman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114</Words>
  <Characters>655</Characters>
  <Application>Microsoft Office Word</Application>
  <DocSecurity>0</DocSecurity>
  <Lines>5</Lines>
  <Paragraphs>1</Paragraphs>
  <ScaleCrop>false</ScaleCrop>
  <Company>Reanimator Extreme Edition</Company>
  <LinksUpToDate>false</LinksUpToDate>
  <CharactersWithSpaces>768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user8</dc:creator>
  <cp:keywords/>
  <dc:description/>
  <cp:lastModifiedBy>user8</cp:lastModifiedBy>
  <cp:revision>2</cp:revision>
  <dcterms:created xsi:type="dcterms:W3CDTF">2013-11-02T07:03:00Z</dcterms:created>
  <dcterms:modified xsi:type="dcterms:W3CDTF">2013-11-02T07:03:00Z</dcterms:modified>
</cp:coreProperties>
</file>